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864"/>
          <w:spacing w:val="20"/>
          <w:sz w:val="38"/>
          <w:szCs w:val="38"/>
        </w:rPr>
        <w:t xml:space="preserve">LUIS ALVARO PIMENTEL TACURI</w:t>
      </w:r>
    </w:p>
    <w:p>
      <w:pPr>
        <w:spacing w:after="30"/>
        <w:jc w:val="center"/>
      </w:pPr>
      <w:r>
        <w:rPr>
          <w:rFonts w:ascii="Calibri" w:cs="Calibri" w:eastAsia="Calibri" w:hAnsi="Calibri"/>
          <w:b/>
          <w:bCs/>
          <w:color w:val="1A1A1A"/>
          <w:sz w:val="23"/>
          <w:szCs w:val="23"/>
        </w:rPr>
        <w:t xml:space="preserve">Junior Python Developer  |  Web Applications, Web Scraping &amp; Data Automation</w:t>
      </w:r>
    </w:p>
    <w:p>
      <w:pPr>
        <w:spacing w:after="20"/>
        <w:jc w:val="center"/>
      </w:pPr>
      <w:r>
        <w:rPr>
          <w:rFonts w:ascii="Calibri" w:cs="Calibri" w:eastAsia="Calibri" w:hAnsi="Calibri"/>
          <w:color w:val="1A1A1A"/>
          <w:sz w:val="22"/>
          <w:szCs w:val="22"/>
        </w:rPr>
        <w:t xml:space="preserve">Potosí, Bolivia</w:t>
      </w:r>
      <w:r>
        <w:rPr>
          <w:rFonts w:ascii="Calibri" w:cs="Calibri" w:eastAsia="Calibri" w:hAnsi="Calibri"/>
          <w:color w:val="7F7F7F"/>
          <w:sz w:val="22"/>
          <w:szCs w:val="22"/>
        </w:rPr>
        <w:t xml:space="preserve">  |  </w:t>
      </w:r>
      <w:hyperlink w:history="1" r:id="rIdhp_dgmrwzwdghrfer8zzv">
        <w:r>
          <w:rPr>
            <w:rFonts w:ascii="Calibri" w:cs="Calibri" w:eastAsia="Calibri" w:hAnsi="Calibri"/>
            <w:color w:val="1F3864"/>
            <w:sz w:val="22"/>
            <w:szCs w:val="22"/>
          </w:rPr>
          <w:t xml:space="preserve">luiscontactojob2007@gmail.com</w:t>
        </w:r>
      </w:hyperlink>
    </w:p>
    <w:p>
      <w:pPr>
        <w:spacing w:after="60"/>
        <w:jc w:val="center"/>
      </w:pPr>
      <w:r>
        <w:rPr>
          <w:rFonts w:ascii="Calibri" w:cs="Calibri" w:eastAsia="Calibri" w:hAnsi="Calibri"/>
          <w:color w:val="1A1A1A"/>
          <w:sz w:val="22"/>
          <w:szCs w:val="22"/>
        </w:rPr>
        <w:t xml:space="preserve">GitHub: </w:t>
      </w:r>
      <w:hyperlink w:history="1" r:id="rIdqpgba5ok6cwdggoepc8x4">
        <w:r>
          <w:rPr>
            <w:rFonts w:ascii="Calibri" w:cs="Calibri" w:eastAsia="Calibri" w:hAnsi="Calibri"/>
            <w:color w:val="1F3864"/>
            <w:sz w:val="22"/>
            <w:szCs w:val="22"/>
          </w:rPr>
          <w:t xml:space="preserve">github.com/Gokublackssj</w:t>
        </w:r>
      </w:hyperlink>
    </w:p>
    <w:p>
      <w:pPr>
        <w:pBdr>
          <w:bottom w:val="single" w:color="1F3864" w:sz="6" w:space="1"/>
        </w:pBdr>
        <w:spacing w:after="80" w:before="200"/>
      </w:pPr>
      <w:r>
        <w:rPr>
          <w:rFonts w:ascii="Calibri" w:cs="Calibri" w:eastAsia="Calibri" w:hAnsi="Calibri"/>
          <w:b/>
          <w:bCs/>
          <w:color w:val="1F3864"/>
          <w:spacing w:val="10"/>
          <w:sz w:val="22"/>
          <w:szCs w:val="22"/>
        </w:rPr>
        <w:t xml:space="preserve">PROFESSIONAL SUMMARY</w:t>
      </w:r>
    </w:p>
    <w:p>
      <w:pPr>
        <w:spacing w:after="20" w:line="259"/>
      </w:pPr>
      <w:r>
        <w:rPr>
          <w:rFonts w:ascii="Calibri" w:cs="Calibri" w:eastAsia="Calibri" w:hAnsi="Calibri"/>
          <w:color w:val="1A1A1A"/>
          <w:sz w:val="22"/>
          <w:szCs w:val="22"/>
        </w:rPr>
        <w:t xml:space="preserve">First-year Computer Engineering student. Builds web applications with FastAPI, PostgreSQL and Next.js that validate data before it is stored, and Playwright scrapers that export clean Excel and CSV files.</w:t>
      </w:r>
    </w:p>
    <w:p>
      <w:pPr>
        <w:pBdr>
          <w:bottom w:val="single" w:color="1F3864" w:sz="6" w:space="1"/>
        </w:pBdr>
        <w:spacing w:after="80" w:before="200"/>
      </w:pPr>
      <w:r>
        <w:rPr>
          <w:rFonts w:ascii="Calibri" w:cs="Calibri" w:eastAsia="Calibri" w:hAnsi="Calibri"/>
          <w:b/>
          <w:bCs/>
          <w:color w:val="1F3864"/>
          <w:spacing w:val="10"/>
          <w:sz w:val="22"/>
          <w:szCs w:val="22"/>
        </w:rPr>
        <w:t xml:space="preserve">TECHNICAL SKILLS</w:t>
      </w:r>
    </w:p>
    <w:p>
      <w:pPr>
        <w:spacing w:after="30" w:line="252"/>
      </w:pPr>
      <w:r>
        <w:rPr>
          <w:rFonts w:ascii="Calibri" w:cs="Calibri" w:eastAsia="Calibri" w:hAnsi="Calibri"/>
          <w:b/>
          <w:bCs/>
          <w:color w:val="1A1A1A"/>
          <w:sz w:val="22"/>
          <w:szCs w:val="22"/>
        </w:rPr>
        <w:t xml:space="preserve">Focus areas: </w:t>
      </w:r>
      <w:r>
        <w:rPr>
          <w:rFonts w:ascii="Calibri" w:cs="Calibri" w:eastAsia="Calibri" w:hAnsi="Calibri"/>
          <w:color w:val="1A1A1A"/>
          <w:sz w:val="22"/>
          <w:szCs w:val="22"/>
        </w:rPr>
        <w:t xml:space="preserve">Data import and validation · Web scraping · Excel/CSV exports · REST APIs · Automated testing</w:t>
      </w:r>
    </w:p>
    <w:p>
      <w:pPr>
        <w:spacing w:after="30" w:line="252"/>
      </w:pPr>
      <w:r>
        <w:rPr>
          <w:rFonts w:ascii="Calibri" w:cs="Calibri" w:eastAsia="Calibri" w:hAnsi="Calibri"/>
          <w:b/>
          <w:bCs/>
          <w:color w:val="1A1A1A"/>
          <w:sz w:val="22"/>
          <w:szCs w:val="22"/>
        </w:rPr>
        <w:t xml:space="preserve">Core tools: </w:t>
      </w:r>
      <w:r>
        <w:rPr>
          <w:rFonts w:ascii="Calibri" w:cs="Calibri" w:eastAsia="Calibri" w:hAnsi="Calibri"/>
          <w:color w:val="1A1A1A"/>
          <w:sz w:val="22"/>
          <w:szCs w:val="22"/>
        </w:rPr>
        <w:t xml:space="preserve">Python, Playwright, openpyxl, pytest</w:t>
      </w:r>
    </w:p>
    <w:p>
      <w:pPr>
        <w:spacing w:after="20" w:line="252"/>
      </w:pPr>
      <w:r>
        <w:rPr>
          <w:rFonts w:ascii="Calibri" w:cs="Calibri" w:eastAsia="Calibri" w:hAnsi="Calibri"/>
          <w:b/>
          <w:bCs/>
          <w:color w:val="1A1A1A"/>
          <w:sz w:val="22"/>
          <w:szCs w:val="22"/>
        </w:rPr>
        <w:t xml:space="preserve">Also used in projects: </w:t>
      </w:r>
      <w:r>
        <w:rPr>
          <w:rFonts w:ascii="Calibri" w:cs="Calibri" w:eastAsia="Calibri" w:hAnsi="Calibri"/>
          <w:color w:val="1A1A1A"/>
          <w:sz w:val="22"/>
          <w:szCs w:val="22"/>
        </w:rPr>
        <w:t xml:space="preserve">FastAPI, Pydantic, SQLAlchemy, PostgreSQL, Next.js, React, TypeScript, Alembic, Docker Compose, Git, GitHub Actions, Ruff</w:t>
      </w:r>
    </w:p>
    <w:p>
      <w:pPr>
        <w:pBdr>
          <w:bottom w:val="single" w:color="1F3864" w:sz="6" w:space="1"/>
        </w:pBdr>
        <w:spacing w:after="80" w:before="200"/>
      </w:pPr>
      <w:r>
        <w:rPr>
          <w:rFonts w:ascii="Calibri" w:cs="Calibri" w:eastAsia="Calibri" w:hAnsi="Calibri"/>
          <w:b/>
          <w:bCs/>
          <w:color w:val="1F3864"/>
          <w:spacing w:val="10"/>
          <w:sz w:val="22"/>
          <w:szCs w:val="22"/>
        </w:rPr>
        <w:t xml:space="preserve">SELECTED PROJECTS</w:t>
      </w:r>
    </w:p>
    <w:p>
      <w:pPr>
        <w:tabs>
          <w:tab w:val="right" w:pos="10224"/>
        </w:tabs>
        <w:spacing w:after="20" w:before="40"/>
      </w:pPr>
      <w:r>
        <w:rPr>
          <w:rFonts w:ascii="Calibri" w:cs="Calibri" w:eastAsia="Calibri" w:hAnsi="Calibri"/>
          <w:b/>
          <w:bCs/>
          <w:color w:val="1F3864"/>
          <w:sz w:val="22"/>
          <w:szCs w:val="22"/>
        </w:rPr>
        <w:t xml:space="preserve">QuoteFlow</w:t>
      </w:r>
      <w:r>
        <w:rPr>
          <w:rFonts w:ascii="Calibri" w:cs="Calibri" w:eastAsia="Calibri" w:hAnsi="Calibri"/>
          <w:color w:val="1A1A1A"/>
          <w:sz w:val="22"/>
          <w:szCs w:val="22"/>
        </w:rPr>
        <w:t xml:space="preserve"> — Quote Import and Review Web App</w:t>
      </w:r>
      <w:r>
        <w:rPr>
          <w:rFonts w:ascii="Calibri" w:cs="Calibri" w:eastAsia="Calibri" w:hAnsi="Calibri"/>
          <w:color w:val="1A1A1A"/>
          <w:sz w:val="22"/>
          <w:szCs w:val="22"/>
        </w:rPr>
        <w:t xml:space="preserve">	</w:t>
      </w:r>
      <w:r>
        <w:rPr>
          <w:rFonts w:ascii="Calibri" w:cs="Calibri" w:eastAsia="Calibri" w:hAnsi="Calibri"/>
          <w:b/>
          <w:bCs/>
          <w:i/>
          <w:iCs/>
          <w:color w:val="1A1A1A"/>
          <w:sz w:val="22"/>
          <w:szCs w:val="22"/>
        </w:rPr>
        <w:t xml:space="preserve">Personal project, runs locally</w:t>
      </w:r>
    </w:p>
    <w:p>
      <w:pPr>
        <w:spacing w:after="30"/>
      </w:pPr>
      <w:r>
        <w:rPr>
          <w:rFonts w:ascii="Calibri" w:cs="Calibri" w:eastAsia="Calibri" w:hAnsi="Calibri"/>
          <w:i/>
          <w:iCs/>
          <w:color w:val="404040"/>
          <w:sz w:val="20"/>
          <w:szCs w:val="20"/>
        </w:rPr>
        <w:t xml:space="preserve">Repository: </w:t>
      </w:r>
      <w:hyperlink w:history="1" r:id="rIdquoteflowrepo">
        <w:r>
          <w:rPr>
            <w:rFonts w:ascii="Calibri" w:cs="Calibri" w:eastAsia="Calibri" w:hAnsi="Calibri"/>
            <w:color w:val="1F3864"/>
            <w:sz w:val="20"/>
            <w:szCs w:val="20"/>
          </w:rPr>
          <w:t xml:space="preserve">github.com/Gokublackssj/quoteflow</w:t>
        </w:r>
      </w:hyperlink>
    </w:p>
    <w:p>
      <w:pPr>
        <w:pStyle w:val="ListParagraph"/>
        <w:numPr>
          <w:ilvl w:val="0"/>
          <w:numId w:val="2"/>
        </w:numPr>
        <w:spacing w:after="40" w:line="264"/>
      </w:pPr>
      <w:r>
        <w:rPr>
          <w:rFonts w:ascii="Calibri" w:cs="Calibri" w:eastAsia="Calibri" w:hAnsi="Calibri"/>
          <w:color w:val="1A1A1A"/>
          <w:sz w:val="22"/>
          <w:szCs w:val="22"/>
        </w:rPr>
        <w:t xml:space="preserve">Built a FastAPI and PostgreSQL application that imports quotes from CSV, Excel and PDF files, parses each file in an isolated process with size and time limits, and flags invalid rows and duplicates.</w:t>
      </w:r>
    </w:p>
    <w:p>
      <w:pPr>
        <w:pStyle w:val="ListParagraph"/>
        <w:numPr>
          <w:ilvl w:val="0"/>
          <w:numId w:val="2"/>
        </w:numPr>
        <w:spacing w:after="40" w:line="264"/>
      </w:pPr>
      <w:r>
        <w:rPr>
          <w:rFonts w:ascii="Calibri" w:cs="Calibri" w:eastAsia="Calibri" w:hAnsi="Calibri"/>
          <w:color w:val="1A1A1A"/>
          <w:sz w:val="22"/>
          <w:szCs w:val="22"/>
        </w:rPr>
        <w:t xml:space="preserve">Designed a review step in Next.js and TypeScript where users accept, exclude or correct rows; nothing is saved until they confirm.</w:t>
      </w:r>
    </w:p>
    <w:p>
      <w:pPr>
        <w:pStyle w:val="ListParagraph"/>
        <w:numPr>
          <w:ilvl w:val="0"/>
          <w:numId w:val="2"/>
        </w:numPr>
        <w:spacing w:after="40" w:line="264"/>
      </w:pPr>
      <w:r>
        <w:rPr>
          <w:rFonts w:ascii="Calibri" w:cs="Calibri" w:eastAsia="Calibri" w:hAnsi="Calibri"/>
          <w:color w:val="1A1A1A"/>
          <w:sz w:val="22"/>
          <w:szCs w:val="22"/>
        </w:rPr>
        <w:t xml:space="preserve">Implemented cookie-based sessions with CSRF protection, Argon2 password hashing, login rate limiting and an audit log with pseudonymized emails; tested with 512 backend (pytest) and 46 frontend tests.</w:t>
      </w:r>
    </w:p>
    <w:p>
      <w:pPr>
        <w:pStyle w:val="ListParagraph"/>
        <w:numPr>
          <w:ilvl w:val="0"/>
          <w:numId w:val="2"/>
        </w:numPr>
        <w:spacing w:after="40" w:line="264"/>
      </w:pPr>
      <w:r>
        <w:rPr>
          <w:rFonts w:ascii="Calibri" w:cs="Calibri" w:eastAsia="Calibri" w:hAnsi="Calibri"/>
          <w:color w:val="1A1A1A"/>
          <w:sz w:val="22"/>
          <w:szCs w:val="22"/>
        </w:rPr>
        <w:t xml:space="preserve">Added an optional n8n file-intake endpoint, disabled by default; the sample workflow stays inactive.</w:t>
      </w:r>
    </w:p>
    <w:p>
      <w:pPr>
        <w:tabs>
          <w:tab w:val="right" w:pos="10224"/>
        </w:tabs>
        <w:spacing w:after="20" w:before="120"/>
      </w:pPr>
      <w:r>
        <w:rPr>
          <w:rFonts w:ascii="Calibri" w:cs="Calibri" w:eastAsia="Calibri" w:hAnsi="Calibri"/>
          <w:b/>
          <w:bCs/>
          <w:color w:val="1F3864"/>
          <w:sz w:val="22"/>
          <w:szCs w:val="22"/>
        </w:rPr>
        <w:t xml:space="preserve">LeadFlow</w:t>
      </w:r>
      <w:r>
        <w:rPr>
          <w:rFonts w:ascii="Calibri" w:cs="Calibri" w:eastAsia="Calibri" w:hAnsi="Calibri"/>
          <w:color w:val="1A1A1A"/>
          <w:sz w:val="22"/>
          <w:szCs w:val="22"/>
        </w:rPr>
        <w:t xml:space="preserve"> — Lead Capture Form and CRM</w:t>
      </w:r>
      <w:r>
        <w:rPr>
          <w:rFonts w:ascii="Calibri" w:cs="Calibri" w:eastAsia="Calibri" w:hAnsi="Calibri"/>
          <w:color w:val="1A1A1A"/>
          <w:sz w:val="22"/>
          <w:szCs w:val="22"/>
        </w:rPr>
        <w:t xml:space="preserve">	</w:t>
      </w:r>
      <w:r>
        <w:rPr>
          <w:rFonts w:ascii="Calibri" w:cs="Calibri" w:eastAsia="Calibri" w:hAnsi="Calibri"/>
          <w:b/>
          <w:bCs/>
          <w:i/>
          <w:iCs/>
          <w:color w:val="1A1A1A"/>
          <w:sz w:val="22"/>
          <w:szCs w:val="22"/>
        </w:rPr>
        <w:t xml:space="preserve">Personal project, runs locally</w:t>
      </w:r>
    </w:p>
    <w:p>
      <w:pPr>
        <w:spacing w:after="30"/>
      </w:pPr>
      <w:r>
        <w:rPr>
          <w:rFonts w:ascii="Calibri" w:cs="Calibri" w:eastAsia="Calibri" w:hAnsi="Calibri"/>
          <w:i/>
          <w:iCs/>
          <w:color w:val="404040"/>
          <w:sz w:val="20"/>
          <w:szCs w:val="20"/>
        </w:rPr>
        <w:t xml:space="preserve">Repository: </w:t>
      </w:r>
      <w:hyperlink w:history="1" r:id="rId8phjzanafkdnn9poh86py">
        <w:r>
          <w:rPr>
            <w:rFonts w:ascii="Calibri" w:cs="Calibri" w:eastAsia="Calibri" w:hAnsi="Calibri"/>
            <w:color w:val="1F3864"/>
            <w:sz w:val="20"/>
            <w:szCs w:val="20"/>
          </w:rPr>
          <w:t xml:space="preserve">github.com/Gokublackssj/LeadFlow</w:t>
        </w:r>
      </w:hyperlink>
    </w:p>
    <w:p>
      <w:pPr>
        <w:pStyle w:val="ListParagraph"/>
        <w:numPr>
          <w:ilvl w:val="0"/>
          <w:numId w:val="2"/>
        </w:numPr>
        <w:spacing w:after="40" w:line="264"/>
      </w:pPr>
      <w:r>
        <w:rPr>
          <w:rFonts w:ascii="Calibri" w:cs="Calibri" w:eastAsia="Calibri" w:hAnsi="Calibri"/>
          <w:color w:val="1A1A1A"/>
          <w:sz w:val="22"/>
          <w:szCs w:val="22"/>
        </w:rPr>
        <w:t xml:space="preserve">Developed a web application that captures leads from a form, stores them in PostgreSQL and tracks each lead's status, follow-up notes and history in a CRM view.</w:t>
      </w:r>
    </w:p>
    <w:p>
      <w:pPr>
        <w:pStyle w:val="ListParagraph"/>
        <w:numPr>
          <w:ilvl w:val="0"/>
          <w:numId w:val="2"/>
        </w:numPr>
        <w:spacing w:after="40" w:line="264"/>
      </w:pPr>
      <w:r>
        <w:rPr>
          <w:rFonts w:ascii="Calibri" w:cs="Calibri" w:eastAsia="Calibri" w:hAnsi="Calibri"/>
          <w:color w:val="1A1A1A"/>
          <w:sz w:val="22"/>
          <w:szCs w:val="22"/>
        </w:rPr>
        <w:t xml:space="preserve">Built a REST API with FastAPI, Pydantic and SQLAlchemy that ignores repeated submissions (idempotent event IDs) and duplicate emails per source, with paginated search and status filters.</w:t>
      </w:r>
    </w:p>
    <w:p>
      <w:pPr>
        <w:pStyle w:val="ListParagraph"/>
        <w:numPr>
          <w:ilvl w:val="0"/>
          <w:numId w:val="2"/>
        </w:numPr>
        <w:spacing w:after="40" w:line="264"/>
      </w:pPr>
      <w:r>
        <w:rPr>
          <w:rFonts w:ascii="Calibri" w:cs="Calibri" w:eastAsia="Calibri" w:hAnsi="Calibri"/>
          <w:color w:val="1A1A1A"/>
          <w:sz w:val="22"/>
          <w:szCs w:val="22"/>
        </w:rPr>
        <w:t xml:space="preserve">Built the Next.js and TypeScript frontend; tested the backend with pytest (148 tests) and the interface with Playwright end-to-end tests (17).</w:t>
      </w:r>
    </w:p>
    <w:p>
      <w:pPr>
        <w:tabs>
          <w:tab w:val="right" w:pos="10224"/>
        </w:tabs>
        <w:spacing w:after="20" w:before="120"/>
      </w:pPr>
      <w:r>
        <w:rPr>
          <w:rFonts w:ascii="Calibri" w:cs="Calibri" w:eastAsia="Calibri" w:hAnsi="Calibri"/>
          <w:b/>
          <w:bCs/>
          <w:color w:val="1F3864"/>
          <w:sz w:val="22"/>
          <w:szCs w:val="22"/>
        </w:rPr>
        <w:t xml:space="preserve">Book Data Extractor Pro</w:t>
      </w:r>
      <w:r>
        <w:rPr>
          <w:rFonts w:ascii="Calibri" w:cs="Calibri" w:eastAsia="Calibri" w:hAnsi="Calibri"/>
          <w:color w:val="1A1A1A"/>
          <w:sz w:val="22"/>
          <w:szCs w:val="22"/>
        </w:rPr>
        <w:t xml:space="preserve"> — Python Web Scraper</w:t>
      </w:r>
      <w:r>
        <w:rPr>
          <w:rFonts w:ascii="Calibri" w:cs="Calibri" w:eastAsia="Calibri" w:hAnsi="Calibri"/>
          <w:color w:val="1A1A1A"/>
          <w:sz w:val="22"/>
          <w:szCs w:val="22"/>
        </w:rPr>
        <w:t xml:space="preserve">	</w:t>
      </w:r>
      <w:r>
        <w:rPr>
          <w:rFonts w:ascii="Calibri" w:cs="Calibri" w:eastAsia="Calibri" w:hAnsi="Calibri"/>
          <w:b/>
          <w:bCs/>
          <w:i/>
          <w:iCs/>
          <w:color w:val="1A1A1A"/>
          <w:sz w:val="22"/>
          <w:szCs w:val="22"/>
        </w:rPr>
        <w:t xml:space="preserve">Personal project</w:t>
      </w:r>
    </w:p>
    <w:p>
      <w:pPr>
        <w:spacing w:after="30"/>
      </w:pPr>
      <w:r>
        <w:rPr>
          <w:rFonts w:ascii="Calibri" w:cs="Calibri" w:eastAsia="Calibri" w:hAnsi="Calibri"/>
          <w:i/>
          <w:iCs/>
          <w:color w:val="404040"/>
          <w:sz w:val="20"/>
          <w:szCs w:val="20"/>
        </w:rPr>
        <w:t xml:space="preserve">Repository: </w:t>
      </w:r>
      <w:hyperlink w:history="1" r:id="rIdw42ojnzlul9er_svqiytu">
        <w:r>
          <w:rPr>
            <w:rFonts w:ascii="Calibri" w:cs="Calibri" w:eastAsia="Calibri" w:hAnsi="Calibri"/>
            <w:color w:val="1F3864"/>
            <w:sz w:val="20"/>
            <w:szCs w:val="20"/>
          </w:rPr>
          <w:t xml:space="preserve">github.com/Gokublackssj/book-data-extractor-pro</w:t>
        </w:r>
      </w:hyperlink>
    </w:p>
    <w:p>
      <w:pPr>
        <w:pStyle w:val="ListParagraph"/>
        <w:numPr>
          <w:ilvl w:val="0"/>
          <w:numId w:val="2"/>
        </w:numPr>
        <w:spacing w:after="40" w:line="264"/>
      </w:pPr>
      <w:r>
        <w:rPr>
          <w:rFonts w:ascii="Calibri" w:cs="Calibri" w:eastAsia="Calibri" w:hAnsi="Calibri"/>
          <w:color w:val="1A1A1A"/>
          <w:sz w:val="22"/>
          <w:szCs w:val="22"/>
        </w:rPr>
        <w:t xml:space="preserve">Built a Playwright scraper for a paginated practice catalog (books.toscrape.com) that exports title, price, availability and URL to Excel (openpyxl) and CSV; 20 books by default, adjustable with --limit.</w:t>
      </w:r>
    </w:p>
    <w:p>
      <w:pPr>
        <w:pStyle w:val="ListParagraph"/>
        <w:numPr>
          <w:ilvl w:val="0"/>
          <w:numId w:val="2"/>
        </w:numPr>
        <w:spacing w:after="40" w:line="264"/>
      </w:pPr>
      <w:r>
        <w:rPr>
          <w:rFonts w:ascii="Calibri" w:cs="Calibri" w:eastAsia="Calibri" w:hAnsi="Calibri"/>
          <w:color w:val="1A1A1A"/>
          <w:sz w:val="22"/>
          <w:szCs w:val="22"/>
        </w:rPr>
        <w:t xml:space="preserve">Parsed prices with Decimal, removed duplicates by URL and flagged missing fields instead of dropping rows; added offline pytest unit tests that run on GitHub Actions.</w:t>
      </w:r>
    </w:p>
    <w:p>
      <w:pPr>
        <w:pBdr>
          <w:bottom w:val="single" w:color="1F3864" w:sz="6" w:space="1"/>
        </w:pBdr>
        <w:spacing w:after="80" w:before="200"/>
      </w:pPr>
      <w:r>
        <w:rPr>
          <w:rFonts w:ascii="Calibri" w:cs="Calibri" w:eastAsia="Calibri" w:hAnsi="Calibri"/>
          <w:b/>
          <w:bCs/>
          <w:color w:val="1F3864"/>
          <w:spacing w:val="10"/>
          <w:sz w:val="22"/>
          <w:szCs w:val="22"/>
        </w:rPr>
        <w:t xml:space="preserve">EDUCATION</w:t>
      </w:r>
    </w:p>
    <w:p>
      <w:pPr>
        <w:tabs>
          <w:tab w:val="right" w:pos="10224"/>
        </w:tabs>
        <w:spacing w:after="20" w:before="40"/>
      </w:pPr>
      <w:r>
        <w:rPr>
          <w:rFonts w:ascii="Calibri" w:cs="Calibri" w:eastAsia="Calibri" w:hAnsi="Calibri"/>
          <w:b/>
          <w:bCs/>
          <w:color w:val="1F3864"/>
          <w:sz w:val="22"/>
          <w:szCs w:val="22"/>
        </w:rPr>
        <w:t xml:space="preserve">Universidad Autónoma Tomás Frías (UATF)</w:t>
      </w:r>
      <w:r>
        <w:rPr>
          <w:rFonts w:ascii="Calibri" w:cs="Calibri" w:eastAsia="Calibri" w:hAnsi="Calibri"/>
          <w:color w:val="1A1A1A"/>
          <w:sz w:val="22"/>
          <w:szCs w:val="22"/>
        </w:rPr>
        <w:t xml:space="preserve"> — Potosí, Bolivia</w:t>
      </w:r>
      <w:r>
        <w:rPr>
          <w:rFonts w:ascii="Calibri" w:cs="Calibri" w:eastAsia="Calibri" w:hAnsi="Calibri"/>
          <w:color w:val="1A1A1A"/>
          <w:sz w:val="22"/>
          <w:szCs w:val="22"/>
        </w:rPr>
        <w:t xml:space="preserve">	</w:t>
      </w:r>
      <w:r>
        <w:rPr>
          <w:rFonts w:ascii="Calibri" w:cs="Calibri" w:eastAsia="Calibri" w:hAnsi="Calibri"/>
          <w:b/>
          <w:bCs/>
          <w:i/>
          <w:iCs/>
          <w:color w:val="1A1A1A"/>
          <w:sz w:val="22"/>
          <w:szCs w:val="22"/>
        </w:rPr>
        <w:t xml:space="preserve">2026 – Present</w:t>
      </w:r>
    </w:p>
    <w:p>
      <w:pPr>
        <w:spacing w:after="20"/>
      </w:pPr>
      <w:r>
        <w:rPr>
          <w:rFonts w:ascii="Calibri" w:cs="Calibri" w:eastAsia="Calibri" w:hAnsi="Calibri"/>
          <w:color w:val="1A1A1A"/>
          <w:sz w:val="22"/>
          <w:szCs w:val="22"/>
        </w:rPr>
        <w:t xml:space="preserve">Computer Engineering (Ingeniería en Informática)  ·  First-year undergraduate student</w:t>
      </w:r>
    </w:p>
    <w:p>
      <w:pPr>
        <w:pBdr>
          <w:bottom w:val="single" w:color="1F3864" w:sz="6" w:space="1"/>
        </w:pBdr>
        <w:spacing w:after="80" w:before="200"/>
      </w:pPr>
      <w:r>
        <w:rPr>
          <w:rFonts w:ascii="Calibri" w:cs="Calibri" w:eastAsia="Calibri" w:hAnsi="Calibri"/>
          <w:b/>
          <w:bCs/>
          <w:color w:val="1F3864"/>
          <w:spacing w:val="10"/>
          <w:sz w:val="22"/>
          <w:szCs w:val="22"/>
        </w:rPr>
        <w:t xml:space="preserve">LANGUAGES</w:t>
      </w:r>
    </w:p>
    <w:p>
      <w:pPr>
        <w:spacing w:after="0"/>
      </w:pPr>
      <w:r>
        <w:rPr>
          <w:rFonts w:ascii="Calibri" w:cs="Calibri" w:eastAsia="Calibri" w:hAnsi="Calibri"/>
          <w:b/>
          <w:bCs/>
          <w:color w:val="1A1A1A"/>
          <w:sz w:val="22"/>
          <w:szCs w:val="22"/>
        </w:rPr>
        <w:t xml:space="preserve">Spanish: </w:t>
      </w:r>
      <w:r>
        <w:rPr>
          <w:rFonts w:ascii="Calibri" w:cs="Calibri" w:eastAsia="Calibri" w:hAnsi="Calibri"/>
          <w:color w:val="1A1A1A"/>
          <w:sz w:val="22"/>
          <w:szCs w:val="22"/>
        </w:rPr>
        <w:t xml:space="preserve">Native</w:t>
      </w:r>
      <w:r>
        <w:rPr>
          <w:rFonts w:ascii="Calibri" w:cs="Calibri" w:eastAsia="Calibri" w:hAnsi="Calibri"/>
          <w:color w:val="7F7F7F"/>
          <w:sz w:val="22"/>
          <w:szCs w:val="22"/>
        </w:rPr>
        <w:t xml:space="preserve">  |  </w:t>
      </w:r>
      <w:r>
        <w:rPr>
          <w:rFonts w:ascii="Calibri" w:cs="Calibri" w:eastAsia="Calibri" w:hAnsi="Calibri"/>
          <w:b/>
          <w:bCs/>
          <w:color w:val="1A1A1A"/>
          <w:sz w:val="22"/>
          <w:szCs w:val="22"/>
        </w:rPr>
        <w:t xml:space="preserve">English: </w:t>
      </w:r>
      <w:r>
        <w:rPr>
          <w:rFonts w:ascii="Calibri" w:cs="Calibri" w:eastAsia="Calibri" w:hAnsi="Calibri"/>
          <w:color w:val="1A1A1A"/>
          <w:sz w:val="22"/>
          <w:szCs w:val="22"/>
        </w:rPr>
        <w:t xml:space="preserve">Basic</w:t>
      </w:r>
    </w:p>
    <w:sectPr>
      <w:pgSz w:w="12240" w:h="15840" w:orient="portrait"/>
      <w:pgMar w:top="864" w:right="1008" w:bottom="792"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hp_dgmrwzwdghrfer8zzv" Type="http://schemas.openxmlformats.org/officeDocument/2006/relationships/hyperlink" Target="mailto:luiscontactojob2007@gmail.com" TargetMode="External"/><Relationship Id="rIdqpgba5ok6cwdggoepc8x4" Type="http://schemas.openxmlformats.org/officeDocument/2006/relationships/hyperlink" Target="https://github.com/Gokublackssj" TargetMode="External"/><Relationship Id="rIdw42ojnzlul9er_svqiytu" Type="http://schemas.openxmlformats.org/officeDocument/2006/relationships/hyperlink" Target="https://github.com/Gokublackssj/book-data-extractor-pro" TargetMode="External"/><Relationship Id="rId8phjzanafkdnn9poh86py" Type="http://schemas.openxmlformats.org/officeDocument/2006/relationships/hyperlink" Target="https://github.com/Gokublackssj/LeadFlow" TargetMode="External"/><Relationship Id="rId12" Type="http://schemas.openxmlformats.org/officeDocument/2006/relationships/fontTable" Target="fontTable.xml"/><Relationship Id="rIdquoteflowrepo" Type="http://schemas.openxmlformats.org/officeDocument/2006/relationships/hyperlink" Target="https://github.com/Gokublackssj/quoteflow"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Luis Alvaro Pimentel Tacuri - Resume</dc:title>
  <dc:creator>Luis Alvaro Pimentel Tacuri</dc:creator>
  <dc:description>Resume - Junior Python Developer</dc:description>
  <cp:lastModifiedBy>Un-named</cp:lastModifiedBy>
  <cp:revision>1</cp:revision>
  <dcterms:created xsi:type="dcterms:W3CDTF">2026-10-22T17:13:26.742Z</dcterms:created>
  <dcterms:modified xsi:type="dcterms:W3CDTF">2026-10-22T17:13:26.748Z</dcterms:modified>
</cp:coreProperties>
</file>

<file path=docProps/custom.xml><?xml version="1.0" encoding="utf-8"?>
<Properties xmlns="http://schemas.openxmlformats.org/officeDocument/2006/custom-properties" xmlns:vt="http://schemas.openxmlformats.org/officeDocument/2006/docPropsVTypes"/>
</file>